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31" w:rsidRDefault="00102A31" w:rsidP="00102A31">
      <w:pPr>
        <w:pStyle w:val="a4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EA46A4">
        <w:rPr>
          <w:rStyle w:val="a3"/>
          <w:rFonts w:ascii="Times New Roman" w:hAnsi="Times New Roman"/>
          <w:sz w:val="24"/>
          <w:szCs w:val="24"/>
        </w:rPr>
        <w:t>Ревизи</w:t>
      </w:r>
      <w:r>
        <w:rPr>
          <w:rStyle w:val="a3"/>
          <w:rFonts w:ascii="Times New Roman" w:hAnsi="Times New Roman"/>
          <w:sz w:val="24"/>
          <w:szCs w:val="24"/>
        </w:rPr>
        <w:t>я</w:t>
      </w:r>
      <w:r w:rsidRPr="00EA46A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790593">
        <w:rPr>
          <w:rStyle w:val="a3"/>
          <w:rFonts w:ascii="Times New Roman" w:hAnsi="Times New Roman"/>
          <w:sz w:val="24"/>
          <w:szCs w:val="24"/>
        </w:rPr>
        <w:t>выполнени</w:t>
      </w:r>
      <w:r>
        <w:rPr>
          <w:rStyle w:val="a3"/>
          <w:rFonts w:ascii="Times New Roman" w:hAnsi="Times New Roman"/>
          <w:sz w:val="24"/>
          <w:szCs w:val="24"/>
        </w:rPr>
        <w:t>я</w:t>
      </w:r>
      <w:r w:rsidRPr="00790593">
        <w:rPr>
          <w:rStyle w:val="a3"/>
          <w:rFonts w:ascii="Times New Roman" w:hAnsi="Times New Roman"/>
          <w:sz w:val="24"/>
          <w:szCs w:val="24"/>
        </w:rPr>
        <w:t xml:space="preserve"> муниципального задания</w:t>
      </w:r>
      <w:r w:rsidRPr="00EA46A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3964D4">
        <w:rPr>
          <w:rStyle w:val="a3"/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 w:rsidRPr="008F2F76">
        <w:rPr>
          <w:rStyle w:val="a3"/>
          <w:rFonts w:ascii="Times New Roman" w:hAnsi="Times New Roman"/>
          <w:sz w:val="24"/>
          <w:szCs w:val="24"/>
        </w:rPr>
        <w:t xml:space="preserve"> «Средняя общеобразовательная школа № 5»</w:t>
      </w:r>
      <w:r>
        <w:rPr>
          <w:rStyle w:val="a3"/>
          <w:rFonts w:ascii="Times New Roman" w:hAnsi="Times New Roman"/>
          <w:sz w:val="24"/>
          <w:szCs w:val="24"/>
        </w:rPr>
        <w:t>.</w:t>
      </w:r>
    </w:p>
    <w:p w:rsidR="00102A31" w:rsidRDefault="00102A31" w:rsidP="00102A31">
      <w:pPr>
        <w:pStyle w:val="a4"/>
        <w:jc w:val="center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102A31">
        <w:rPr>
          <w:rStyle w:val="a3"/>
          <w:rFonts w:ascii="Times New Roman" w:hAnsi="Times New Roman"/>
          <w:b w:val="0"/>
          <w:sz w:val="24"/>
          <w:szCs w:val="24"/>
        </w:rPr>
        <w:t xml:space="preserve"> Акт от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23 декабря 2014</w:t>
      </w:r>
    </w:p>
    <w:p w:rsidR="00102A31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102A31" w:rsidRPr="00541528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41528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102A31" w:rsidRPr="00541528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41528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Pr="00541528">
        <w:rPr>
          <w:rFonts w:ascii="Times New Roman" w:hAnsi="Times New Roman"/>
          <w:sz w:val="24"/>
        </w:rPr>
        <w:t xml:space="preserve"> по </w:t>
      </w:r>
      <w:r w:rsidRPr="00541528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«Дошкольное, общее и дополнительное образование в общеобразовательных учреждениях»</w:t>
      </w:r>
      <w:r w:rsidRPr="00541528">
        <w:rPr>
          <w:rStyle w:val="a3"/>
          <w:rFonts w:ascii="Times New Roman" w:hAnsi="Times New Roman"/>
          <w:b w:val="0"/>
          <w:bCs w:val="0"/>
          <w:sz w:val="24"/>
        </w:rPr>
        <w:t xml:space="preserve"> </w:t>
      </w:r>
      <w:r w:rsidRPr="00541528">
        <w:rPr>
          <w:rFonts w:ascii="Times New Roman" w:hAnsi="Times New Roman"/>
          <w:sz w:val="24"/>
        </w:rPr>
        <w:t>выполнено:</w:t>
      </w:r>
    </w:p>
    <w:p w:rsidR="00102A31" w:rsidRPr="00672002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72002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672002">
        <w:rPr>
          <w:rFonts w:ascii="Times New Roman" w:hAnsi="Times New Roman"/>
          <w:sz w:val="24"/>
          <w:szCs w:val="24"/>
        </w:rPr>
        <w:t xml:space="preserve"> </w:t>
      </w:r>
      <w:r w:rsidRPr="00672002">
        <w:rPr>
          <w:rStyle w:val="a3"/>
          <w:rFonts w:ascii="Times New Roman" w:hAnsi="Times New Roman"/>
          <w:b w:val="0"/>
          <w:sz w:val="24"/>
          <w:szCs w:val="24"/>
        </w:rPr>
        <w:t>за 2012 год – 88,3 % не в полном объеме;</w:t>
      </w:r>
    </w:p>
    <w:p w:rsidR="00102A31" w:rsidRPr="00541528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41528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41528">
        <w:rPr>
          <w:rFonts w:ascii="Times New Roman" w:hAnsi="Times New Roman"/>
        </w:rPr>
        <w:t xml:space="preserve"> за</w:t>
      </w:r>
      <w:r w:rsidRPr="00541528">
        <w:t xml:space="preserve"> </w:t>
      </w:r>
      <w:r w:rsidRPr="00541528">
        <w:rPr>
          <w:rStyle w:val="a3"/>
          <w:rFonts w:ascii="Times New Roman" w:hAnsi="Times New Roman"/>
          <w:b w:val="0"/>
          <w:sz w:val="24"/>
          <w:szCs w:val="24"/>
        </w:rPr>
        <w:t>2013 год – 97,41 % в полном объеме.</w:t>
      </w:r>
    </w:p>
    <w:p w:rsidR="00102A31" w:rsidRPr="005F0A1D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2. Муниципальное задание</w:t>
      </w:r>
      <w:r w:rsidRPr="005F0A1D">
        <w:rPr>
          <w:rFonts w:ascii="Times New Roman" w:hAnsi="Times New Roman"/>
          <w:sz w:val="24"/>
        </w:rPr>
        <w:t xml:space="preserve"> по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5F0A1D">
        <w:rPr>
          <w:rStyle w:val="a3"/>
          <w:rFonts w:ascii="Times New Roman" w:hAnsi="Times New Roman"/>
          <w:sz w:val="24"/>
          <w:szCs w:val="24"/>
        </w:rPr>
        <w:t>«</w:t>
      </w:r>
      <w:r w:rsidRPr="005F0A1D">
        <w:rPr>
          <w:rFonts w:ascii="Times New Roman" w:hAnsi="Times New Roman"/>
          <w:sz w:val="24"/>
          <w:szCs w:val="24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</w:r>
      <w:r w:rsidRPr="005F0A1D">
        <w:rPr>
          <w:rFonts w:ascii="Times New Roman" w:hAnsi="Times New Roman"/>
          <w:bCs/>
          <w:sz w:val="24"/>
          <w:szCs w:val="24"/>
        </w:rPr>
        <w:t>»:</w:t>
      </w:r>
    </w:p>
    <w:p w:rsidR="00102A31" w:rsidRPr="005F0A1D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10 месяцев 2014 года </w:t>
      </w:r>
      <w:r w:rsidRPr="005F0A1D">
        <w:rPr>
          <w:rFonts w:ascii="Times New Roman" w:hAnsi="Times New Roman"/>
          <w:sz w:val="24"/>
        </w:rPr>
        <w:t xml:space="preserve">– 98,6 %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объеме.</w:t>
      </w:r>
    </w:p>
    <w:p w:rsidR="00102A31" w:rsidRPr="005F0A1D" w:rsidRDefault="00102A31" w:rsidP="00102A31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3. Муниципальное задание</w:t>
      </w:r>
      <w:r w:rsidRPr="005F0A1D">
        <w:rPr>
          <w:rFonts w:ascii="Times New Roman" w:hAnsi="Times New Roman"/>
          <w:sz w:val="24"/>
        </w:rPr>
        <w:t xml:space="preserve"> по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5F0A1D">
        <w:rPr>
          <w:rFonts w:ascii="Times New Roman" w:hAnsi="Times New Roman"/>
          <w:sz w:val="24"/>
          <w:szCs w:val="24"/>
        </w:rPr>
        <w:t>«Осуществление присмотра и ухода за детьми в дошкольных образовательных и общеобразовательных учреждениях»</w:t>
      </w:r>
      <w:r w:rsidRPr="005F0A1D">
        <w:rPr>
          <w:rStyle w:val="a3"/>
          <w:rFonts w:ascii="Times New Roman" w:hAnsi="Times New Roman"/>
          <w:b w:val="0"/>
        </w:rPr>
        <w:t>:</w:t>
      </w:r>
    </w:p>
    <w:p w:rsidR="00102A31" w:rsidRPr="005F0A1D" w:rsidRDefault="00102A31" w:rsidP="00102A31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10 месяцев 2014 года </w:t>
      </w:r>
      <w:r w:rsidRPr="005F0A1D">
        <w:rPr>
          <w:rFonts w:ascii="Times New Roman" w:hAnsi="Times New Roman"/>
          <w:sz w:val="24"/>
        </w:rPr>
        <w:t xml:space="preserve">– 98,6 %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</w:t>
      </w:r>
      <w:r w:rsidRPr="005F0A1D">
        <w:rPr>
          <w:rFonts w:ascii="Times New Roman" w:hAnsi="Times New Roman"/>
          <w:sz w:val="24"/>
        </w:rPr>
        <w:t>.</w:t>
      </w:r>
    </w:p>
    <w:p w:rsidR="00102A31" w:rsidRPr="00765CB9" w:rsidRDefault="00102A31" w:rsidP="00102A31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4. Муниципальное задание</w:t>
      </w:r>
      <w:r w:rsidRPr="00765CB9">
        <w:rPr>
          <w:rFonts w:ascii="Times New Roman" w:hAnsi="Times New Roman"/>
          <w:sz w:val="24"/>
        </w:rPr>
        <w:t xml:space="preserve"> по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65CB9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</w:t>
      </w:r>
      <w:r w:rsidRPr="00765CB9">
        <w:rPr>
          <w:rFonts w:ascii="Times New Roman" w:eastAsia="Calibri" w:hAnsi="Times New Roman"/>
          <w:sz w:val="24"/>
          <w:szCs w:val="24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765CB9">
        <w:rPr>
          <w:rFonts w:ascii="Times New Roman" w:hAnsi="Times New Roman"/>
          <w:sz w:val="24"/>
          <w:szCs w:val="24"/>
        </w:rPr>
        <w:t>общеобразовательных учреждениях»</w:t>
      </w:r>
      <w:r w:rsidRPr="00765CB9">
        <w:rPr>
          <w:rStyle w:val="a3"/>
          <w:rFonts w:ascii="Times New Roman" w:hAnsi="Times New Roman"/>
          <w:b w:val="0"/>
        </w:rPr>
        <w:t>:</w:t>
      </w:r>
    </w:p>
    <w:p w:rsidR="00102A31" w:rsidRPr="00765CB9" w:rsidRDefault="00102A31" w:rsidP="00102A31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65CB9">
        <w:rPr>
          <w:rFonts w:ascii="Times New Roman" w:hAnsi="Times New Roman"/>
        </w:rPr>
        <w:t xml:space="preserve"> за</w:t>
      </w:r>
      <w:r w:rsidRPr="00765CB9">
        <w:t xml:space="preserve">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10 месяцев 2014 года </w:t>
      </w:r>
      <w:r w:rsidRPr="00765CB9">
        <w:rPr>
          <w:rFonts w:ascii="Times New Roman" w:hAnsi="Times New Roman"/>
          <w:sz w:val="24"/>
        </w:rPr>
        <w:t xml:space="preserve">– 102,93 %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объеме.</w:t>
      </w:r>
    </w:p>
    <w:p w:rsidR="00102A31" w:rsidRPr="00765CB9" w:rsidRDefault="00102A31" w:rsidP="00102A31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5. Муниципальное задание</w:t>
      </w:r>
      <w:r w:rsidRPr="00765CB9">
        <w:rPr>
          <w:rFonts w:ascii="Times New Roman" w:hAnsi="Times New Roman"/>
          <w:sz w:val="24"/>
        </w:rPr>
        <w:t xml:space="preserve"> по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65CB9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время»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102A31" w:rsidRPr="00765CB9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65CB9">
        <w:rPr>
          <w:rFonts w:ascii="Times New Roman" w:hAnsi="Times New Roman"/>
        </w:rPr>
        <w:t xml:space="preserve"> за</w:t>
      </w:r>
      <w:r w:rsidRPr="00765CB9">
        <w:t xml:space="preserve">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2013 год – </w:t>
      </w:r>
      <w:r>
        <w:rPr>
          <w:rStyle w:val="a3"/>
          <w:rFonts w:ascii="Times New Roman" w:hAnsi="Times New Roman"/>
          <w:b w:val="0"/>
          <w:sz w:val="24"/>
          <w:szCs w:val="24"/>
        </w:rPr>
        <w:t>99,1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 % выполнено в полном объеме;</w:t>
      </w:r>
    </w:p>
    <w:p w:rsidR="00102A31" w:rsidRPr="00765CB9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6.</w:t>
      </w:r>
      <w:r w:rsidRPr="00765CB9">
        <w:rPr>
          <w:rStyle w:val="a3"/>
          <w:rFonts w:ascii="Times New Roman" w:hAnsi="Times New Roman"/>
          <w:b w:val="0"/>
          <w:sz w:val="20"/>
          <w:szCs w:val="20"/>
        </w:rPr>
        <w:t xml:space="preserve">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Муниципальное задание</w:t>
      </w:r>
      <w:r w:rsidRPr="00765CB9">
        <w:rPr>
          <w:rFonts w:ascii="Times New Roman" w:hAnsi="Times New Roman"/>
          <w:sz w:val="24"/>
        </w:rPr>
        <w:t xml:space="preserve"> по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65CB9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весенне-осенний период»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02A31" w:rsidRPr="00765CB9" w:rsidRDefault="00102A31" w:rsidP="00102A31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65CB9">
        <w:rPr>
          <w:rFonts w:ascii="Times New Roman" w:hAnsi="Times New Roman"/>
        </w:rPr>
        <w:t xml:space="preserve"> за</w:t>
      </w:r>
      <w:r w:rsidRPr="00765CB9"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10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 месяцев 2014 года </w:t>
      </w:r>
      <w:r w:rsidRPr="00765CB9">
        <w:rPr>
          <w:rFonts w:ascii="Times New Roman" w:hAnsi="Times New Roman"/>
          <w:sz w:val="24"/>
        </w:rPr>
        <w:t xml:space="preserve">- 100 %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</w:t>
      </w:r>
    </w:p>
    <w:p w:rsidR="00102A31" w:rsidRPr="00765CB9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7.</w:t>
      </w:r>
      <w:r w:rsidRPr="00765CB9">
        <w:rPr>
          <w:rStyle w:val="a3"/>
          <w:rFonts w:ascii="Times New Roman" w:hAnsi="Times New Roman"/>
          <w:b w:val="0"/>
          <w:sz w:val="20"/>
          <w:szCs w:val="20"/>
        </w:rPr>
        <w:t xml:space="preserve">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Муниципальное задание</w:t>
      </w:r>
      <w:r w:rsidRPr="00765CB9">
        <w:rPr>
          <w:rFonts w:ascii="Times New Roman" w:hAnsi="Times New Roman"/>
          <w:sz w:val="24"/>
        </w:rPr>
        <w:t xml:space="preserve"> по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65CB9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летний период»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02A31" w:rsidRPr="00765CB9" w:rsidRDefault="00102A31" w:rsidP="00102A31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65CB9">
        <w:rPr>
          <w:rFonts w:ascii="Times New Roman" w:hAnsi="Times New Roman"/>
        </w:rPr>
        <w:t xml:space="preserve"> за</w:t>
      </w:r>
      <w:r w:rsidRPr="00765CB9">
        <w:t xml:space="preserve">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10 месяцев 2014 года </w:t>
      </w:r>
      <w:r w:rsidRPr="00765CB9">
        <w:rPr>
          <w:rFonts w:ascii="Times New Roman" w:hAnsi="Times New Roman"/>
          <w:sz w:val="24"/>
        </w:rPr>
        <w:t xml:space="preserve">- 100 %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102A31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8.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102A31" w:rsidRPr="00765CB9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9</w:t>
      </w:r>
      <w:r w:rsidRPr="004E785B">
        <w:rPr>
          <w:rStyle w:val="a3"/>
          <w:rFonts w:ascii="Times New Roman" w:hAnsi="Times New Roman"/>
          <w:b w:val="0"/>
          <w:sz w:val="24"/>
          <w:szCs w:val="24"/>
        </w:rPr>
        <w:t>. Не в полном объеме</w:t>
      </w:r>
      <w:r w:rsidRPr="00681E18">
        <w:rPr>
          <w:rStyle w:val="4"/>
          <w:b w:val="0"/>
          <w:sz w:val="24"/>
          <w:szCs w:val="24"/>
        </w:rPr>
        <w:t xml:space="preserve"> </w:t>
      </w:r>
      <w:r w:rsidRPr="00681E18">
        <w:rPr>
          <w:rStyle w:val="a3"/>
          <w:rFonts w:ascii="Times New Roman" w:hAnsi="Times New Roman"/>
          <w:b w:val="0"/>
          <w:sz w:val="24"/>
          <w:szCs w:val="24"/>
        </w:rPr>
        <w:t xml:space="preserve">возмещена компенсация расходов на </w:t>
      </w:r>
      <w:r w:rsidRPr="00681E18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оплату стоимости проезда к месту использования отпуска и обратно в сумме </w:t>
      </w:r>
      <w:r w:rsidRPr="00C37946">
        <w:rPr>
          <w:rStyle w:val="a3"/>
          <w:rFonts w:ascii="Times New Roman" w:hAnsi="Times New Roman"/>
          <w:b w:val="0"/>
          <w:sz w:val="24"/>
          <w:szCs w:val="24"/>
        </w:rPr>
        <w:t>1100,00</w:t>
      </w:r>
      <w:r w:rsidRPr="00681E18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рублей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. Нарушение устранено в ходе проверки.</w:t>
      </w:r>
    </w:p>
    <w:p w:rsidR="00102A31" w:rsidRPr="00765CB9" w:rsidRDefault="00102A31" w:rsidP="00102A3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10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. Необоснованного расходования бюджетных ассигнований за проверяемый период не установлено.</w:t>
      </w:r>
    </w:p>
    <w:p w:rsidR="00102A31" w:rsidRPr="00765CB9" w:rsidRDefault="00102A31" w:rsidP="00102A3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02A31" w:rsidRPr="00765CB9" w:rsidSect="00B8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A31"/>
    <w:rsid w:val="00102A31"/>
    <w:rsid w:val="00B87ACE"/>
    <w:rsid w:val="00C3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2A31"/>
    <w:rPr>
      <w:b/>
      <w:bCs/>
    </w:rPr>
  </w:style>
  <w:style w:type="paragraph" w:styleId="a4">
    <w:name w:val="No Spacing"/>
    <w:uiPriority w:val="1"/>
    <w:qFormat/>
    <w:rsid w:val="00102A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 Знак4"/>
    <w:rsid w:val="00102A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4</cp:revision>
  <dcterms:created xsi:type="dcterms:W3CDTF">2015-01-12T06:03:00Z</dcterms:created>
  <dcterms:modified xsi:type="dcterms:W3CDTF">2015-01-12T06:06:00Z</dcterms:modified>
</cp:coreProperties>
</file>